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9AE7" w14:textId="77777777" w:rsidR="00AB2AAB" w:rsidRDefault="00975394">
      <w:pPr>
        <w:ind w:left="990"/>
        <w:rPr>
          <w:sz w:val="20"/>
        </w:rPr>
      </w:pPr>
      <w:r>
        <w:rPr>
          <w:noProof/>
          <w:sz w:val="20"/>
        </w:rPr>
        <w:drawing>
          <wp:inline distT="0" distB="0" distL="0" distR="0" wp14:anchorId="3DB99B6B" wp14:editId="3DB99B6C">
            <wp:extent cx="744832" cy="5638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2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9AE8" w14:textId="77777777" w:rsidR="00AB2AAB" w:rsidRDefault="00975394">
      <w:pPr>
        <w:pStyle w:val="Heading1"/>
      </w:pPr>
      <w:r>
        <w:t>Participant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3DB99AE9" w14:textId="77777777" w:rsidR="00AB2AAB" w:rsidRDefault="00AB2AAB">
      <w:pPr>
        <w:spacing w:before="10"/>
        <w:rPr>
          <w:b/>
          <w:sz w:val="15"/>
        </w:rPr>
      </w:pPr>
    </w:p>
    <w:tbl>
      <w:tblPr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349"/>
        <w:gridCol w:w="715"/>
        <w:gridCol w:w="187"/>
        <w:gridCol w:w="1581"/>
        <w:gridCol w:w="1754"/>
        <w:gridCol w:w="172"/>
        <w:gridCol w:w="3330"/>
      </w:tblGrid>
      <w:tr w:rsidR="00AB2AAB" w14:paraId="3DB99AEC" w14:textId="77777777">
        <w:trPr>
          <w:trHeight w:val="460"/>
        </w:trPr>
        <w:tc>
          <w:tcPr>
            <w:tcW w:w="5291" w:type="dxa"/>
            <w:gridSpan w:val="5"/>
          </w:tcPr>
          <w:p w14:paraId="3DB99AEA" w14:textId="77777777" w:rsidR="00AB2AAB" w:rsidRDefault="0097539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5256" w:type="dxa"/>
            <w:gridSpan w:val="3"/>
          </w:tcPr>
          <w:p w14:paraId="3DB99AEB" w14:textId="77777777" w:rsidR="00AB2AAB" w:rsidRDefault="00975394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AB2AAB" w14:paraId="3DB99AEE" w14:textId="77777777">
        <w:trPr>
          <w:trHeight w:val="230"/>
        </w:trPr>
        <w:tc>
          <w:tcPr>
            <w:tcW w:w="10547" w:type="dxa"/>
            <w:gridSpan w:val="8"/>
            <w:shd w:val="clear" w:color="auto" w:fill="E6E6E6"/>
          </w:tcPr>
          <w:p w14:paraId="3DB99AED" w14:textId="77777777" w:rsidR="00AB2AAB" w:rsidRDefault="00975394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bookmarkStart w:id="0" w:name="Supplier_File_Information:"/>
            <w:bookmarkEnd w:id="0"/>
            <w:r>
              <w:rPr>
                <w:b/>
                <w:sz w:val="20"/>
              </w:rPr>
              <w:t>Supplier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 xml:space="preserve"> Information:</w:t>
            </w:r>
          </w:p>
        </w:tc>
      </w:tr>
      <w:tr w:rsidR="00AB2AAB" w14:paraId="3DB99AF1" w14:textId="77777777">
        <w:trPr>
          <w:trHeight w:val="460"/>
        </w:trPr>
        <w:tc>
          <w:tcPr>
            <w:tcW w:w="5291" w:type="dxa"/>
            <w:gridSpan w:val="5"/>
          </w:tcPr>
          <w:p w14:paraId="3DB99AEF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Characters)</w:t>
            </w:r>
          </w:p>
        </w:tc>
        <w:tc>
          <w:tcPr>
            <w:tcW w:w="5256" w:type="dxa"/>
            <w:gridSpan w:val="3"/>
          </w:tcPr>
          <w:p w14:paraId="3DB99AF0" w14:textId="77777777" w:rsidR="00AB2AAB" w:rsidRDefault="00975394">
            <w:pPr>
              <w:pStyle w:val="TableParagraph"/>
              <w:spacing w:before="12"/>
              <w:ind w:left="103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AB2AAB" w14:paraId="3DB99AF3" w14:textId="77777777">
        <w:trPr>
          <w:trHeight w:val="230"/>
        </w:trPr>
        <w:tc>
          <w:tcPr>
            <w:tcW w:w="10547" w:type="dxa"/>
            <w:gridSpan w:val="8"/>
            <w:shd w:val="clear" w:color="auto" w:fill="E6E6E6"/>
          </w:tcPr>
          <w:p w14:paraId="3DB99AF2" w14:textId="77777777" w:rsidR="00AB2AAB" w:rsidRDefault="00975394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bookmarkStart w:id="1" w:name="1099_Site"/>
            <w:bookmarkEnd w:id="1"/>
            <w:r>
              <w:rPr>
                <w:b/>
                <w:sz w:val="20"/>
              </w:rPr>
              <w:t>Site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</w:tc>
      </w:tr>
      <w:tr w:rsidR="00AB2AAB" w14:paraId="3DB99AF7" w14:textId="77777777">
        <w:trPr>
          <w:trHeight w:val="460"/>
        </w:trPr>
        <w:tc>
          <w:tcPr>
            <w:tcW w:w="3523" w:type="dxa"/>
            <w:gridSpan w:val="3"/>
          </w:tcPr>
          <w:p w14:paraId="3DB99AF4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1099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3522" w:type="dxa"/>
            <w:gridSpan w:val="3"/>
          </w:tcPr>
          <w:p w14:paraId="3DB99AF5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3502" w:type="dxa"/>
            <w:gridSpan w:val="2"/>
          </w:tcPr>
          <w:p w14:paraId="3DB99AF6" w14:textId="77777777" w:rsidR="00AB2AAB" w:rsidRDefault="0097539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Purchasing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</w:tr>
      <w:tr w:rsidR="00AB2AAB" w14:paraId="3DB99AF9" w14:textId="77777777">
        <w:trPr>
          <w:trHeight w:val="455"/>
        </w:trPr>
        <w:tc>
          <w:tcPr>
            <w:tcW w:w="10547" w:type="dxa"/>
            <w:gridSpan w:val="8"/>
          </w:tcPr>
          <w:p w14:paraId="3DB99AF8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available)</w:t>
            </w:r>
          </w:p>
        </w:tc>
      </w:tr>
      <w:tr w:rsidR="00AB2AAB" w14:paraId="3DB99AFC" w14:textId="77777777">
        <w:trPr>
          <w:trHeight w:val="508"/>
        </w:trPr>
        <w:tc>
          <w:tcPr>
            <w:tcW w:w="1459" w:type="dxa"/>
          </w:tcPr>
          <w:p w14:paraId="3DB99AFA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88" w:type="dxa"/>
            <w:gridSpan w:val="7"/>
          </w:tcPr>
          <w:p w14:paraId="3DB99AFB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B2AAB" w14:paraId="3DB99AFF" w14:textId="77777777">
        <w:trPr>
          <w:trHeight w:val="460"/>
        </w:trPr>
        <w:tc>
          <w:tcPr>
            <w:tcW w:w="1459" w:type="dxa"/>
          </w:tcPr>
          <w:p w14:paraId="3DB99AFD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88" w:type="dxa"/>
            <w:gridSpan w:val="7"/>
          </w:tcPr>
          <w:p w14:paraId="3DB99AFE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B2AAB" w14:paraId="3DB99B02" w14:textId="77777777">
        <w:trPr>
          <w:trHeight w:val="460"/>
        </w:trPr>
        <w:tc>
          <w:tcPr>
            <w:tcW w:w="1459" w:type="dxa"/>
          </w:tcPr>
          <w:p w14:paraId="3DB99B00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88" w:type="dxa"/>
            <w:gridSpan w:val="7"/>
          </w:tcPr>
          <w:p w14:paraId="3DB99B01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B2AAB" w14:paraId="3DB99B05" w14:textId="77777777">
        <w:trPr>
          <w:trHeight w:val="460"/>
        </w:trPr>
        <w:tc>
          <w:tcPr>
            <w:tcW w:w="1459" w:type="dxa"/>
          </w:tcPr>
          <w:p w14:paraId="3DB99B03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88" w:type="dxa"/>
            <w:gridSpan w:val="7"/>
          </w:tcPr>
          <w:p w14:paraId="3DB99B04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B2AAB" w14:paraId="3DB99B09" w14:textId="77777777">
        <w:trPr>
          <w:trHeight w:val="460"/>
        </w:trPr>
        <w:tc>
          <w:tcPr>
            <w:tcW w:w="3523" w:type="dxa"/>
            <w:gridSpan w:val="3"/>
          </w:tcPr>
          <w:p w14:paraId="3DB99B06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3522" w:type="dxa"/>
            <w:gridSpan w:val="3"/>
          </w:tcPr>
          <w:p w14:paraId="3DB99B07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3502" w:type="dxa"/>
            <w:gridSpan w:val="2"/>
          </w:tcPr>
          <w:p w14:paraId="3DB99B08" w14:textId="77777777" w:rsidR="00AB2AAB" w:rsidRDefault="0097539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Code</w:t>
            </w:r>
          </w:p>
        </w:tc>
      </w:tr>
      <w:tr w:rsidR="00AB2AAB" w14:paraId="3DB99B0C" w14:textId="77777777">
        <w:trPr>
          <w:trHeight w:val="460"/>
        </w:trPr>
        <w:tc>
          <w:tcPr>
            <w:tcW w:w="5291" w:type="dxa"/>
            <w:gridSpan w:val="5"/>
          </w:tcPr>
          <w:p w14:paraId="3DB99B0A" w14:textId="77777777" w:rsidR="00AB2AAB" w:rsidRDefault="0097539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5256" w:type="dxa"/>
            <w:gridSpan w:val="3"/>
          </w:tcPr>
          <w:p w14:paraId="3DB99B0B" w14:textId="77777777" w:rsidR="00AB2AAB" w:rsidRDefault="00975394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Province</w:t>
            </w:r>
          </w:p>
        </w:tc>
      </w:tr>
      <w:tr w:rsidR="00AB2AAB" w14:paraId="3DB99B13" w14:textId="77777777">
        <w:trPr>
          <w:trHeight w:val="1914"/>
        </w:trPr>
        <w:tc>
          <w:tcPr>
            <w:tcW w:w="10547" w:type="dxa"/>
            <w:gridSpan w:val="8"/>
          </w:tcPr>
          <w:p w14:paraId="3DB99B0D" w14:textId="77777777" w:rsidR="00AB2AAB" w:rsidRDefault="00AB2AA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3DB99B0E" w14:textId="77777777" w:rsidR="00AB2AAB" w:rsidRDefault="00975394">
            <w:pPr>
              <w:pStyle w:val="TableParagraph"/>
              <w:spacing w:before="0"/>
              <w:ind w:left="109" w:right="22"/>
              <w:rPr>
                <w:sz w:val="20"/>
              </w:rPr>
            </w:pPr>
            <w:r>
              <w:rPr>
                <w:b/>
                <w:i/>
                <w:sz w:val="20"/>
              </w:rPr>
              <w:t>If US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Citizen,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Resident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Alien,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 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 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coding.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and are reported on 1099 </w:t>
            </w:r>
            <w:proofErr w:type="spellStart"/>
            <w:r>
              <w:rPr>
                <w:sz w:val="20"/>
              </w:rPr>
              <w:t>Misc</w:t>
            </w:r>
            <w:proofErr w:type="spellEnd"/>
            <w:r>
              <w:rPr>
                <w:sz w:val="20"/>
              </w:rPr>
              <w:t xml:space="preserve"> as Other Income, therefore a 1099 supplier site that must exist.</w:t>
            </w:r>
          </w:p>
          <w:p w14:paraId="3DB99B0F" w14:textId="77777777" w:rsidR="00AB2AAB" w:rsidRDefault="00975394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spacing w:before="1"/>
              <w:ind w:left="1188" w:hanging="359"/>
              <w:rPr>
                <w:rFonts w:ascii="Wingdings" w:hAnsi="Wingdings"/>
                <w:sz w:val="20"/>
              </w:rPr>
            </w:pPr>
            <w:r>
              <w:rPr>
                <w:b/>
                <w:i/>
                <w:sz w:val="20"/>
              </w:rPr>
              <w:t>Supplier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Type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Stipend</w:t>
            </w:r>
          </w:p>
          <w:p w14:paraId="3DB99B10" w14:textId="77777777" w:rsidR="00AB2AAB" w:rsidRDefault="00975394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spacing w:before="0"/>
              <w:ind w:left="1188" w:hanging="359"/>
              <w:rPr>
                <w:rFonts w:ascii="Wingdings" w:hAnsi="Wingdings"/>
                <w:sz w:val="20"/>
              </w:rPr>
            </w:pPr>
            <w:r>
              <w:rPr>
                <w:b/>
                <w:i/>
                <w:sz w:val="20"/>
              </w:rPr>
              <w:t>Income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Tax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Type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Misc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  <w:p w14:paraId="3DB99B11" w14:textId="77777777" w:rsidR="00AB2AAB" w:rsidRDefault="00975394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  <w:tab w:val="left" w:pos="4233"/>
              </w:tabs>
              <w:spacing w:before="1"/>
              <w:ind w:right="624" w:hanging="360"/>
              <w:rPr>
                <w:rFonts w:ascii="Wingdings" w:hAnsi="Wingdings"/>
                <w:sz w:val="20"/>
              </w:rPr>
            </w:pPr>
            <w:r>
              <w:rPr>
                <w:b/>
                <w:i/>
                <w:sz w:val="20"/>
              </w:rPr>
              <w:t>Name Control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(first four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last 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entered into Oracle in upper cash only)</w:t>
            </w:r>
          </w:p>
          <w:p w14:paraId="3DB99B12" w14:textId="77777777" w:rsidR="00AB2AAB" w:rsidRDefault="00975394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spacing w:before="0" w:line="233" w:lineRule="exact"/>
              <w:ind w:hanging="359"/>
              <w:rPr>
                <w:rFonts w:ascii="Wingdings" w:hAnsi="Wingdings"/>
                <w:sz w:val="24"/>
              </w:rPr>
            </w:pPr>
            <w:bookmarkStart w:id="2" w:name="_Organization_Type:_Must_be_Individual"/>
            <w:bookmarkEnd w:id="2"/>
            <w:r>
              <w:rPr>
                <w:b/>
                <w:i/>
                <w:sz w:val="20"/>
              </w:rPr>
              <w:t>Organization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Type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Individual</w:t>
            </w:r>
          </w:p>
        </w:tc>
      </w:tr>
      <w:tr w:rsidR="00AB2AAB" w14:paraId="3DB99B1A" w14:textId="77777777">
        <w:trPr>
          <w:trHeight w:val="2236"/>
        </w:trPr>
        <w:tc>
          <w:tcPr>
            <w:tcW w:w="10547" w:type="dxa"/>
            <w:gridSpan w:val="8"/>
          </w:tcPr>
          <w:p w14:paraId="3DB99B14" w14:textId="77777777" w:rsidR="00AB2AAB" w:rsidRDefault="00AB2AA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B99B15" w14:textId="77777777" w:rsidR="00AB2AAB" w:rsidRDefault="00975394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If Nonresident Alien,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 the following information for the supplier file coding.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Payments are taxable at 30% unless a foreign source funding exemption applies. If exemption applies, check the foreign source box and attach completed form </w:t>
            </w:r>
            <w:r>
              <w:rPr>
                <w:b/>
                <w:sz w:val="20"/>
              </w:rPr>
              <w:t>Nonresident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Alien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Exemption Certificate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exemption,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withholding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header and site levels with Withholding Group 30%.</w:t>
            </w:r>
          </w:p>
          <w:p w14:paraId="3DB99B16" w14:textId="77777777" w:rsidR="00AB2AAB" w:rsidRDefault="00975394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492"/>
              </w:tabs>
              <w:spacing w:before="2"/>
              <w:ind w:left="1188" w:hanging="359"/>
              <w:rPr>
                <w:rFonts w:ascii="Wingdings" w:hAnsi="Wingdings"/>
                <w:sz w:val="20"/>
              </w:rPr>
            </w:pPr>
            <w:bookmarkStart w:id="3" w:name="_Supplier_Type:_Must_be_Non_Citizen-Ind"/>
            <w:bookmarkEnd w:id="3"/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Foreign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Source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(Invoice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Distribution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DFF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1042-S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Tax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Rule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PSFS)</w:t>
            </w:r>
          </w:p>
          <w:p w14:paraId="3DB99B17" w14:textId="77777777" w:rsidR="00AB2AAB" w:rsidRDefault="00975394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spacing w:before="0"/>
              <w:ind w:hanging="359"/>
              <w:rPr>
                <w:rFonts w:ascii="Wingdings" w:hAnsi="Wingdings"/>
                <w:sz w:val="20"/>
              </w:rPr>
            </w:pPr>
            <w:r>
              <w:rPr>
                <w:b/>
                <w:i/>
                <w:sz w:val="20"/>
              </w:rPr>
              <w:t>Supplier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Type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Citizen</w:t>
            </w:r>
            <w:proofErr w:type="spellEnd"/>
            <w:proofErr w:type="gram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Individual</w:t>
            </w:r>
          </w:p>
          <w:p w14:paraId="3DB99B18" w14:textId="77777777" w:rsidR="00AB2AAB" w:rsidRDefault="00975394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  <w:tab w:val="left" w:pos="4785"/>
              </w:tabs>
              <w:spacing w:before="0"/>
              <w:ind w:hanging="359"/>
              <w:rPr>
                <w:rFonts w:ascii="Wingdings" w:hAnsi="Wingdings"/>
                <w:sz w:val="20"/>
              </w:rPr>
            </w:pP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taxable,</w:t>
            </w:r>
            <w:r>
              <w:rPr>
                <w:b/>
                <w:i/>
                <w:spacing w:val="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Withholding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Group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30%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(Invoice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distribution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DFF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1042-S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Tax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Rule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PSTax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14:paraId="3DB99B19" w14:textId="77777777" w:rsidR="00AB2AAB" w:rsidRDefault="00975394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spacing w:before="0"/>
              <w:ind w:hanging="359"/>
              <w:rPr>
                <w:rFonts w:ascii="Wingdings" w:hAnsi="Wingdings"/>
                <w:sz w:val="24"/>
              </w:rPr>
            </w:pPr>
            <w:r>
              <w:rPr>
                <w:b/>
                <w:i/>
                <w:sz w:val="20"/>
              </w:rPr>
              <w:t>Organization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Type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</w:tc>
      </w:tr>
      <w:tr w:rsidR="00AB2AAB" w14:paraId="3DB99B1C" w14:textId="77777777">
        <w:trPr>
          <w:trHeight w:val="278"/>
        </w:trPr>
        <w:tc>
          <w:tcPr>
            <w:tcW w:w="10547" w:type="dxa"/>
            <w:gridSpan w:val="8"/>
          </w:tcPr>
          <w:p w14:paraId="3DB99B1B" w14:textId="77777777" w:rsidR="00AB2AAB" w:rsidRDefault="00975394">
            <w:pPr>
              <w:pStyle w:val="TableParagraph"/>
              <w:tabs>
                <w:tab w:val="left" w:pos="6076"/>
              </w:tabs>
              <w:spacing w:before="2"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Charges</w:t>
            </w:r>
            <w:r>
              <w:rPr>
                <w:b/>
                <w:spacing w:val="-3"/>
                <w:sz w:val="24"/>
              </w:rPr>
              <w:t xml:space="preserve"> </w:t>
            </w:r>
            <w:bookmarkStart w:id="4" w:name="Project"/>
            <w:bookmarkEnd w:id="4"/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processed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following: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AB2AAB" w14:paraId="3DB99B22" w14:textId="77777777">
        <w:trPr>
          <w:trHeight w:val="230"/>
        </w:trPr>
        <w:tc>
          <w:tcPr>
            <w:tcW w:w="2808" w:type="dxa"/>
            <w:gridSpan w:val="2"/>
            <w:shd w:val="clear" w:color="auto" w:fill="E6E6E6"/>
          </w:tcPr>
          <w:p w14:paraId="3DB99B1D" w14:textId="77777777" w:rsidR="00AB2AAB" w:rsidRDefault="00975394">
            <w:pPr>
              <w:pStyle w:val="TableParagraph"/>
              <w:spacing w:line="204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902" w:type="dxa"/>
            <w:gridSpan w:val="2"/>
            <w:shd w:val="clear" w:color="auto" w:fill="E6E6E6"/>
          </w:tcPr>
          <w:p w14:paraId="3DB99B1E" w14:textId="77777777" w:rsidR="00AB2AAB" w:rsidRDefault="00975394">
            <w:pPr>
              <w:pStyle w:val="TableParagraph"/>
              <w:spacing w:line="204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581" w:type="dxa"/>
            <w:shd w:val="clear" w:color="auto" w:fill="E6E6E6"/>
          </w:tcPr>
          <w:p w14:paraId="3DB99B1F" w14:textId="77777777" w:rsidR="00AB2AAB" w:rsidRDefault="00975394">
            <w:pPr>
              <w:pStyle w:val="TableParagraph"/>
              <w:spacing w:line="204" w:lineRule="exact"/>
              <w:ind w:left="5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Award</w:t>
            </w:r>
          </w:p>
        </w:tc>
        <w:tc>
          <w:tcPr>
            <w:tcW w:w="1926" w:type="dxa"/>
            <w:gridSpan w:val="2"/>
            <w:shd w:val="clear" w:color="auto" w:fill="E6E6E6"/>
          </w:tcPr>
          <w:p w14:paraId="3DB99B20" w14:textId="77777777" w:rsidR="00AB2AAB" w:rsidRDefault="00975394">
            <w:pPr>
              <w:pStyle w:val="TableParagraph"/>
              <w:spacing w:line="204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Expenditure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3330" w:type="dxa"/>
            <w:shd w:val="clear" w:color="auto" w:fill="E6E6E6"/>
          </w:tcPr>
          <w:p w14:paraId="3DB99B21" w14:textId="77777777" w:rsidR="00AB2AAB" w:rsidRDefault="00975394">
            <w:pPr>
              <w:pStyle w:val="TableParagraph"/>
              <w:spacing w:line="204" w:lineRule="exact"/>
              <w:ind w:left="1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Organization</w:t>
            </w:r>
          </w:p>
        </w:tc>
      </w:tr>
      <w:tr w:rsidR="00AB2AAB" w14:paraId="3DB99B28" w14:textId="77777777">
        <w:trPr>
          <w:trHeight w:val="321"/>
        </w:trPr>
        <w:tc>
          <w:tcPr>
            <w:tcW w:w="2808" w:type="dxa"/>
            <w:gridSpan w:val="2"/>
          </w:tcPr>
          <w:p w14:paraId="3DB99B23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02" w:type="dxa"/>
            <w:gridSpan w:val="2"/>
          </w:tcPr>
          <w:p w14:paraId="3DB99B24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581" w:type="dxa"/>
          </w:tcPr>
          <w:p w14:paraId="3DB99B25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926" w:type="dxa"/>
            <w:gridSpan w:val="2"/>
          </w:tcPr>
          <w:p w14:paraId="3DB99B26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330" w:type="dxa"/>
          </w:tcPr>
          <w:p w14:paraId="3DB99B27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B2AAB" w14:paraId="3DB99B2E" w14:textId="77777777">
        <w:trPr>
          <w:trHeight w:val="321"/>
        </w:trPr>
        <w:tc>
          <w:tcPr>
            <w:tcW w:w="2808" w:type="dxa"/>
            <w:gridSpan w:val="2"/>
          </w:tcPr>
          <w:p w14:paraId="3DB99B29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02" w:type="dxa"/>
            <w:gridSpan w:val="2"/>
          </w:tcPr>
          <w:p w14:paraId="3DB99B2A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581" w:type="dxa"/>
          </w:tcPr>
          <w:p w14:paraId="3DB99B2B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926" w:type="dxa"/>
            <w:gridSpan w:val="2"/>
          </w:tcPr>
          <w:p w14:paraId="3DB99B2C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330" w:type="dxa"/>
          </w:tcPr>
          <w:p w14:paraId="3DB99B2D" w14:textId="77777777" w:rsidR="00AB2AAB" w:rsidRDefault="00AB2AA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B2AAB" w14:paraId="3DB99B30" w14:textId="77777777">
        <w:trPr>
          <w:trHeight w:val="2807"/>
        </w:trPr>
        <w:tc>
          <w:tcPr>
            <w:tcW w:w="10547" w:type="dxa"/>
            <w:gridSpan w:val="8"/>
          </w:tcPr>
          <w:p w14:paraId="40C38D9E" w14:textId="77777777" w:rsidR="00AB2AAB" w:rsidRDefault="00975394">
            <w:pPr>
              <w:pStyle w:val="TableParagraph"/>
              <w:spacing w:before="163"/>
              <w:ind w:left="171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Purpose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of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providing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stipend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and/or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training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objective:</w:t>
            </w:r>
          </w:p>
          <w:p w14:paraId="4C10D7F9" w14:textId="77777777" w:rsidR="00975394" w:rsidRPr="00975394" w:rsidRDefault="00975394" w:rsidP="00975394"/>
          <w:p w14:paraId="0180EF44" w14:textId="77777777" w:rsidR="00975394" w:rsidRPr="00975394" w:rsidRDefault="00975394" w:rsidP="00975394"/>
          <w:p w14:paraId="0727BA2F" w14:textId="77777777" w:rsidR="00975394" w:rsidRPr="00975394" w:rsidRDefault="00975394" w:rsidP="00975394"/>
          <w:p w14:paraId="15AC3DED" w14:textId="77777777" w:rsidR="00975394" w:rsidRDefault="00975394" w:rsidP="00975394">
            <w:pPr>
              <w:rPr>
                <w:b/>
                <w:sz w:val="24"/>
                <w:u w:val="single"/>
              </w:rPr>
            </w:pPr>
          </w:p>
          <w:p w14:paraId="3DB99B2F" w14:textId="0BD07170" w:rsidR="00975394" w:rsidRPr="00975394" w:rsidRDefault="00975394" w:rsidP="00975394">
            <w:pPr>
              <w:tabs>
                <w:tab w:val="left" w:pos="2655"/>
              </w:tabs>
            </w:pPr>
            <w:r>
              <w:tab/>
            </w:r>
          </w:p>
        </w:tc>
      </w:tr>
      <w:tr w:rsidR="00AB2AAB" w14:paraId="3DB99B32" w14:textId="77777777">
        <w:trPr>
          <w:trHeight w:val="366"/>
        </w:trPr>
        <w:tc>
          <w:tcPr>
            <w:tcW w:w="10547" w:type="dxa"/>
            <w:gridSpan w:val="8"/>
            <w:tcBorders>
              <w:left w:val="nil"/>
              <w:bottom w:val="nil"/>
              <w:right w:val="nil"/>
            </w:tcBorders>
          </w:tcPr>
          <w:p w14:paraId="3DB99B31" w14:textId="77777777" w:rsidR="00AB2AAB" w:rsidRDefault="00975394">
            <w:pPr>
              <w:pStyle w:val="TableParagraph"/>
              <w:spacing w:before="142" w:line="204" w:lineRule="exact"/>
              <w:ind w:right="43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Revised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22,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2023</w:t>
            </w:r>
          </w:p>
        </w:tc>
      </w:tr>
    </w:tbl>
    <w:p w14:paraId="3DB99B33" w14:textId="77777777" w:rsidR="00AB2AAB" w:rsidRDefault="00975394">
      <w:pPr>
        <w:spacing w:before="4"/>
        <w:ind w:left="337"/>
        <w:rPr>
          <w:i/>
          <w:sz w:val="20"/>
        </w:rPr>
      </w:pPr>
      <w:r>
        <w:rPr>
          <w:i/>
          <w:sz w:val="20"/>
        </w:rPr>
        <w:t>Page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pacing w:val="-10"/>
          <w:sz w:val="20"/>
        </w:rPr>
        <w:t>1</w:t>
      </w:r>
    </w:p>
    <w:p w14:paraId="3DB99B34" w14:textId="77777777" w:rsidR="00AB2AAB" w:rsidRDefault="00AB2AAB">
      <w:pPr>
        <w:rPr>
          <w:i/>
          <w:sz w:val="20"/>
        </w:rPr>
        <w:sectPr w:rsidR="00AB2AAB">
          <w:type w:val="continuous"/>
          <w:pgSz w:w="12240" w:h="15840"/>
          <w:pgMar w:top="100" w:right="360" w:bottom="0" w:left="0" w:header="720" w:footer="720" w:gutter="0"/>
          <w:cols w:space="720"/>
        </w:sectPr>
      </w:pPr>
    </w:p>
    <w:p w14:paraId="3DB99B40" w14:textId="77777777" w:rsidR="00AB2AAB" w:rsidRDefault="00975394">
      <w:pPr>
        <w:pStyle w:val="BodyText"/>
        <w:spacing w:before="1"/>
        <w:ind w:left="1197"/>
      </w:pPr>
      <w:bookmarkStart w:id="5" w:name="Blank_Page"/>
      <w:bookmarkEnd w:id="5"/>
      <w:r>
        <w:rPr>
          <w:spacing w:val="-2"/>
          <w:u w:val="single"/>
        </w:rPr>
        <w:lastRenderedPageBreak/>
        <w:t>Approvals:</w:t>
      </w:r>
    </w:p>
    <w:p w14:paraId="3DB99B41" w14:textId="77777777" w:rsidR="00AB2AAB" w:rsidRDefault="00975394">
      <w:pPr>
        <w:spacing w:before="229"/>
        <w:ind w:left="1197"/>
        <w:rPr>
          <w:sz w:val="20"/>
        </w:rPr>
      </w:pP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permissible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stated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above sponsor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funds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payment.</w:t>
      </w:r>
    </w:p>
    <w:p w14:paraId="3DB99B42" w14:textId="77777777" w:rsidR="00AB2AAB" w:rsidRDefault="00AB2AAB">
      <w:pPr>
        <w:rPr>
          <w:sz w:val="20"/>
        </w:rPr>
      </w:pPr>
    </w:p>
    <w:p w14:paraId="3DB99B43" w14:textId="77777777" w:rsidR="00AB2AAB" w:rsidRDefault="00975394">
      <w:pPr>
        <w:pStyle w:val="BodyText"/>
        <w:tabs>
          <w:tab w:val="left" w:pos="9714"/>
        </w:tabs>
        <w:ind w:left="1197"/>
      </w:pPr>
      <w:r>
        <w:rPr>
          <w:spacing w:val="-2"/>
        </w:rPr>
        <w:t>Project</w:t>
      </w:r>
      <w:r>
        <w:rPr>
          <w:spacing w:val="11"/>
        </w:rPr>
        <w:t xml:space="preserve"> </w:t>
      </w:r>
      <w:r>
        <w:rPr>
          <w:spacing w:val="-2"/>
        </w:rPr>
        <w:t>Director/Co-Project</w:t>
      </w:r>
      <w:r>
        <w:rPr>
          <w:spacing w:val="11"/>
        </w:rPr>
        <w:t xml:space="preserve"> </w:t>
      </w:r>
      <w:r>
        <w:rPr>
          <w:spacing w:val="-2"/>
        </w:rPr>
        <w:t>Director: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14:paraId="3DB99B44" w14:textId="77777777" w:rsidR="00AB2AAB" w:rsidRDefault="00975394">
      <w:pPr>
        <w:pStyle w:val="BodyText"/>
        <w:tabs>
          <w:tab w:val="left" w:pos="9748"/>
        </w:tabs>
        <w:spacing w:before="230"/>
        <w:ind w:left="1197"/>
      </w:pPr>
      <w:r>
        <w:t>Operations</w:t>
      </w:r>
      <w:r>
        <w:rPr>
          <w:spacing w:val="-2"/>
        </w:rPr>
        <w:t xml:space="preserve"> </w:t>
      </w:r>
      <w:r>
        <w:t xml:space="preserve">Manager: </w:t>
      </w:r>
      <w:r>
        <w:rPr>
          <w:u w:val="single"/>
        </w:rPr>
        <w:tab/>
      </w:r>
    </w:p>
    <w:p w14:paraId="3DB99B45" w14:textId="77777777" w:rsidR="00AB2AAB" w:rsidRDefault="00975394">
      <w:pPr>
        <w:pStyle w:val="BodyText"/>
        <w:tabs>
          <w:tab w:val="left" w:pos="9742"/>
        </w:tabs>
        <w:spacing w:before="229"/>
        <w:ind w:left="1197"/>
      </w:pPr>
      <w:r>
        <w:t>Additional</w:t>
      </w:r>
      <w:r>
        <w:rPr>
          <w:spacing w:val="-5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required: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3DB99B46" w14:textId="77777777" w:rsidR="00AB2AAB" w:rsidRDefault="00AB2AAB">
      <w:pPr>
        <w:rPr>
          <w:b/>
          <w:sz w:val="20"/>
        </w:rPr>
      </w:pPr>
    </w:p>
    <w:p w14:paraId="3DB99B47" w14:textId="77777777" w:rsidR="00AB2AAB" w:rsidRDefault="00AB2AAB">
      <w:pPr>
        <w:rPr>
          <w:b/>
          <w:sz w:val="20"/>
        </w:rPr>
      </w:pPr>
    </w:p>
    <w:p w14:paraId="3DB99B48" w14:textId="77777777" w:rsidR="00AB2AAB" w:rsidRDefault="00AB2AAB">
      <w:pPr>
        <w:rPr>
          <w:b/>
          <w:sz w:val="20"/>
        </w:rPr>
      </w:pPr>
    </w:p>
    <w:p w14:paraId="3DB99B49" w14:textId="77777777" w:rsidR="00AB2AAB" w:rsidRDefault="00AB2AAB">
      <w:pPr>
        <w:rPr>
          <w:b/>
          <w:sz w:val="20"/>
        </w:rPr>
      </w:pPr>
    </w:p>
    <w:p w14:paraId="3DB99B4A" w14:textId="77777777" w:rsidR="00AB2AAB" w:rsidRDefault="00AB2AAB">
      <w:pPr>
        <w:rPr>
          <w:b/>
          <w:sz w:val="20"/>
        </w:rPr>
      </w:pPr>
    </w:p>
    <w:p w14:paraId="3DB99B4B" w14:textId="77777777" w:rsidR="00AB2AAB" w:rsidRDefault="00AB2AAB">
      <w:pPr>
        <w:rPr>
          <w:b/>
          <w:sz w:val="20"/>
        </w:rPr>
      </w:pPr>
    </w:p>
    <w:p w14:paraId="3DB99B4C" w14:textId="77777777" w:rsidR="00AB2AAB" w:rsidRDefault="00AB2AAB">
      <w:pPr>
        <w:rPr>
          <w:b/>
          <w:sz w:val="20"/>
        </w:rPr>
      </w:pPr>
    </w:p>
    <w:p w14:paraId="3DB99B4D" w14:textId="77777777" w:rsidR="00AB2AAB" w:rsidRDefault="00AB2AAB">
      <w:pPr>
        <w:rPr>
          <w:b/>
          <w:sz w:val="20"/>
        </w:rPr>
      </w:pPr>
    </w:p>
    <w:p w14:paraId="3DB99B4E" w14:textId="77777777" w:rsidR="00AB2AAB" w:rsidRDefault="00AB2AAB">
      <w:pPr>
        <w:rPr>
          <w:b/>
          <w:sz w:val="20"/>
        </w:rPr>
      </w:pPr>
    </w:p>
    <w:p w14:paraId="3DB99B4F" w14:textId="77777777" w:rsidR="00AB2AAB" w:rsidRDefault="00AB2AAB">
      <w:pPr>
        <w:rPr>
          <w:b/>
          <w:sz w:val="20"/>
        </w:rPr>
      </w:pPr>
    </w:p>
    <w:p w14:paraId="3DB99B50" w14:textId="77777777" w:rsidR="00AB2AAB" w:rsidRDefault="00AB2AAB">
      <w:pPr>
        <w:rPr>
          <w:b/>
          <w:sz w:val="20"/>
        </w:rPr>
      </w:pPr>
    </w:p>
    <w:p w14:paraId="3DB99B51" w14:textId="77777777" w:rsidR="00AB2AAB" w:rsidRDefault="00AB2AAB">
      <w:pPr>
        <w:rPr>
          <w:b/>
          <w:sz w:val="20"/>
        </w:rPr>
      </w:pPr>
    </w:p>
    <w:p w14:paraId="3DB99B52" w14:textId="77777777" w:rsidR="00AB2AAB" w:rsidRDefault="00AB2AAB">
      <w:pPr>
        <w:rPr>
          <w:b/>
          <w:sz w:val="20"/>
        </w:rPr>
      </w:pPr>
    </w:p>
    <w:p w14:paraId="3DB99B53" w14:textId="77777777" w:rsidR="00AB2AAB" w:rsidRDefault="00AB2AAB">
      <w:pPr>
        <w:rPr>
          <w:b/>
          <w:sz w:val="20"/>
        </w:rPr>
      </w:pPr>
    </w:p>
    <w:p w14:paraId="3DB99B54" w14:textId="77777777" w:rsidR="00AB2AAB" w:rsidRDefault="00AB2AAB">
      <w:pPr>
        <w:rPr>
          <w:b/>
          <w:sz w:val="20"/>
        </w:rPr>
      </w:pPr>
    </w:p>
    <w:p w14:paraId="3DB99B55" w14:textId="77777777" w:rsidR="00AB2AAB" w:rsidRDefault="00AB2AAB">
      <w:pPr>
        <w:rPr>
          <w:b/>
          <w:sz w:val="20"/>
        </w:rPr>
      </w:pPr>
    </w:p>
    <w:p w14:paraId="3DB99B56" w14:textId="77777777" w:rsidR="00AB2AAB" w:rsidRDefault="00AB2AAB">
      <w:pPr>
        <w:rPr>
          <w:b/>
          <w:sz w:val="20"/>
        </w:rPr>
      </w:pPr>
    </w:p>
    <w:p w14:paraId="3DB99B57" w14:textId="77777777" w:rsidR="00AB2AAB" w:rsidRDefault="00AB2AAB">
      <w:pPr>
        <w:rPr>
          <w:b/>
          <w:sz w:val="20"/>
        </w:rPr>
      </w:pPr>
    </w:p>
    <w:p w14:paraId="3DB99B58" w14:textId="77777777" w:rsidR="00AB2AAB" w:rsidRDefault="00AB2AAB">
      <w:pPr>
        <w:rPr>
          <w:b/>
          <w:sz w:val="20"/>
        </w:rPr>
      </w:pPr>
    </w:p>
    <w:p w14:paraId="3DB99B59" w14:textId="77777777" w:rsidR="00AB2AAB" w:rsidRDefault="00AB2AAB">
      <w:pPr>
        <w:rPr>
          <w:b/>
          <w:sz w:val="20"/>
        </w:rPr>
      </w:pPr>
    </w:p>
    <w:p w14:paraId="3DB99B5A" w14:textId="77777777" w:rsidR="00AB2AAB" w:rsidRDefault="00AB2AAB">
      <w:pPr>
        <w:rPr>
          <w:b/>
          <w:sz w:val="20"/>
        </w:rPr>
      </w:pPr>
    </w:p>
    <w:p w14:paraId="3DB99B5B" w14:textId="77777777" w:rsidR="00AB2AAB" w:rsidRDefault="00AB2AAB">
      <w:pPr>
        <w:rPr>
          <w:b/>
          <w:sz w:val="20"/>
        </w:rPr>
      </w:pPr>
    </w:p>
    <w:p w14:paraId="3DB99B5C" w14:textId="77777777" w:rsidR="00AB2AAB" w:rsidRDefault="00AB2AAB">
      <w:pPr>
        <w:rPr>
          <w:b/>
          <w:sz w:val="20"/>
        </w:rPr>
      </w:pPr>
    </w:p>
    <w:p w14:paraId="3DB99B5D" w14:textId="77777777" w:rsidR="00AB2AAB" w:rsidRDefault="00AB2AAB">
      <w:pPr>
        <w:rPr>
          <w:b/>
          <w:sz w:val="20"/>
        </w:rPr>
      </w:pPr>
    </w:p>
    <w:p w14:paraId="3DB99B5E" w14:textId="77777777" w:rsidR="00AB2AAB" w:rsidRDefault="00AB2AAB">
      <w:pPr>
        <w:rPr>
          <w:b/>
          <w:sz w:val="20"/>
        </w:rPr>
      </w:pPr>
    </w:p>
    <w:p w14:paraId="3DB99B5F" w14:textId="77777777" w:rsidR="00AB2AAB" w:rsidRDefault="00AB2AAB">
      <w:pPr>
        <w:rPr>
          <w:b/>
          <w:sz w:val="20"/>
        </w:rPr>
      </w:pPr>
    </w:p>
    <w:p w14:paraId="3DB99B60" w14:textId="77777777" w:rsidR="00AB2AAB" w:rsidRDefault="00AB2AAB">
      <w:pPr>
        <w:rPr>
          <w:b/>
          <w:sz w:val="20"/>
        </w:rPr>
      </w:pPr>
    </w:p>
    <w:p w14:paraId="3DB99B61" w14:textId="77777777" w:rsidR="00AB2AAB" w:rsidRDefault="00AB2AAB">
      <w:pPr>
        <w:rPr>
          <w:b/>
          <w:sz w:val="20"/>
        </w:rPr>
      </w:pPr>
    </w:p>
    <w:p w14:paraId="3DB99B62" w14:textId="77777777" w:rsidR="00AB2AAB" w:rsidRDefault="00AB2AAB">
      <w:pPr>
        <w:rPr>
          <w:b/>
          <w:sz w:val="20"/>
        </w:rPr>
      </w:pPr>
    </w:p>
    <w:p w14:paraId="3DB99B63" w14:textId="77777777" w:rsidR="00AB2AAB" w:rsidRDefault="00AB2AAB">
      <w:pPr>
        <w:rPr>
          <w:b/>
          <w:sz w:val="20"/>
        </w:rPr>
      </w:pPr>
    </w:p>
    <w:p w14:paraId="3DB99B64" w14:textId="77777777" w:rsidR="00AB2AAB" w:rsidRDefault="00AB2AAB">
      <w:pPr>
        <w:rPr>
          <w:b/>
          <w:sz w:val="20"/>
        </w:rPr>
      </w:pPr>
    </w:p>
    <w:p w14:paraId="3DB99B65" w14:textId="77777777" w:rsidR="00AB2AAB" w:rsidRDefault="00AB2AAB">
      <w:pPr>
        <w:rPr>
          <w:b/>
          <w:sz w:val="20"/>
        </w:rPr>
      </w:pPr>
    </w:p>
    <w:p w14:paraId="3DB99B66" w14:textId="77777777" w:rsidR="00AB2AAB" w:rsidRDefault="00AB2AAB">
      <w:pPr>
        <w:rPr>
          <w:b/>
          <w:sz w:val="20"/>
        </w:rPr>
      </w:pPr>
    </w:p>
    <w:p w14:paraId="3DB99B67" w14:textId="77777777" w:rsidR="00AB2AAB" w:rsidRDefault="00AB2AAB">
      <w:pPr>
        <w:rPr>
          <w:b/>
          <w:sz w:val="20"/>
        </w:rPr>
      </w:pPr>
    </w:p>
    <w:p w14:paraId="3DB99B68" w14:textId="77777777" w:rsidR="00AB2AAB" w:rsidRDefault="00AB2AAB">
      <w:pPr>
        <w:rPr>
          <w:b/>
          <w:sz w:val="20"/>
        </w:rPr>
      </w:pPr>
    </w:p>
    <w:p w14:paraId="3DB99B69" w14:textId="77777777" w:rsidR="00AB2AAB" w:rsidRDefault="00AB2AAB">
      <w:pPr>
        <w:spacing w:before="218"/>
        <w:rPr>
          <w:b/>
          <w:sz w:val="20"/>
        </w:rPr>
      </w:pPr>
    </w:p>
    <w:p w14:paraId="3DB99B6A" w14:textId="77777777" w:rsidR="00AB2AAB" w:rsidRDefault="00975394">
      <w:pPr>
        <w:ind w:left="432"/>
        <w:rPr>
          <w:i/>
          <w:sz w:val="20"/>
        </w:rPr>
      </w:pPr>
      <w:r>
        <w:rPr>
          <w:i/>
          <w:sz w:val="20"/>
        </w:rPr>
        <w:t>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2</w:t>
      </w:r>
    </w:p>
    <w:sectPr w:rsidR="00AB2AAB">
      <w:pgSz w:w="12240" w:h="15840"/>
      <w:pgMar w:top="18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6A69"/>
    <w:multiLevelType w:val="hybridMultilevel"/>
    <w:tmpl w:val="F886F5EA"/>
    <w:lvl w:ilvl="0" w:tplc="C812CF24">
      <w:numFmt w:val="bullet"/>
      <w:lvlText w:val=""/>
      <w:lvlJc w:val="left"/>
      <w:pPr>
        <w:ind w:left="1189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38080F30">
      <w:numFmt w:val="bullet"/>
      <w:lvlText w:val="•"/>
      <w:lvlJc w:val="left"/>
      <w:pPr>
        <w:ind w:left="2115" w:hanging="361"/>
      </w:pPr>
      <w:rPr>
        <w:rFonts w:hint="default"/>
        <w:lang w:val="en-US" w:eastAsia="en-US" w:bidi="ar-SA"/>
      </w:rPr>
    </w:lvl>
    <w:lvl w:ilvl="2" w:tplc="11AA1D1E">
      <w:numFmt w:val="bullet"/>
      <w:lvlText w:val="•"/>
      <w:lvlJc w:val="left"/>
      <w:pPr>
        <w:ind w:left="3051" w:hanging="361"/>
      </w:pPr>
      <w:rPr>
        <w:rFonts w:hint="default"/>
        <w:lang w:val="en-US" w:eastAsia="en-US" w:bidi="ar-SA"/>
      </w:rPr>
    </w:lvl>
    <w:lvl w:ilvl="3" w:tplc="7158DE2E">
      <w:numFmt w:val="bullet"/>
      <w:lvlText w:val="•"/>
      <w:lvlJc w:val="left"/>
      <w:pPr>
        <w:ind w:left="3987" w:hanging="361"/>
      </w:pPr>
      <w:rPr>
        <w:rFonts w:hint="default"/>
        <w:lang w:val="en-US" w:eastAsia="en-US" w:bidi="ar-SA"/>
      </w:rPr>
    </w:lvl>
    <w:lvl w:ilvl="4" w:tplc="4DBEF86C"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5" w:tplc="D996E614">
      <w:numFmt w:val="bullet"/>
      <w:lvlText w:val="•"/>
      <w:lvlJc w:val="left"/>
      <w:pPr>
        <w:ind w:left="5858" w:hanging="361"/>
      </w:pPr>
      <w:rPr>
        <w:rFonts w:hint="default"/>
        <w:lang w:val="en-US" w:eastAsia="en-US" w:bidi="ar-SA"/>
      </w:rPr>
    </w:lvl>
    <w:lvl w:ilvl="6" w:tplc="1140392E">
      <w:numFmt w:val="bullet"/>
      <w:lvlText w:val="•"/>
      <w:lvlJc w:val="left"/>
      <w:pPr>
        <w:ind w:left="6794" w:hanging="361"/>
      </w:pPr>
      <w:rPr>
        <w:rFonts w:hint="default"/>
        <w:lang w:val="en-US" w:eastAsia="en-US" w:bidi="ar-SA"/>
      </w:rPr>
    </w:lvl>
    <w:lvl w:ilvl="7" w:tplc="E32CC942">
      <w:numFmt w:val="bullet"/>
      <w:lvlText w:val="•"/>
      <w:lvlJc w:val="left"/>
      <w:pPr>
        <w:ind w:left="7729" w:hanging="361"/>
      </w:pPr>
      <w:rPr>
        <w:rFonts w:hint="default"/>
        <w:lang w:val="en-US" w:eastAsia="en-US" w:bidi="ar-SA"/>
      </w:rPr>
    </w:lvl>
    <w:lvl w:ilvl="8" w:tplc="7ED4000E">
      <w:numFmt w:val="bullet"/>
      <w:lvlText w:val="•"/>
      <w:lvlJc w:val="left"/>
      <w:pPr>
        <w:ind w:left="866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0774D12"/>
    <w:multiLevelType w:val="hybridMultilevel"/>
    <w:tmpl w:val="D2A21EA8"/>
    <w:lvl w:ilvl="0" w:tplc="72ACC8C6">
      <w:numFmt w:val="bullet"/>
      <w:lvlText w:val=""/>
      <w:lvlJc w:val="left"/>
      <w:pPr>
        <w:ind w:left="1189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D9947D16">
      <w:numFmt w:val="bullet"/>
      <w:lvlText w:val="•"/>
      <w:lvlJc w:val="left"/>
      <w:pPr>
        <w:ind w:left="2115" w:hanging="361"/>
      </w:pPr>
      <w:rPr>
        <w:rFonts w:hint="default"/>
        <w:lang w:val="en-US" w:eastAsia="en-US" w:bidi="ar-SA"/>
      </w:rPr>
    </w:lvl>
    <w:lvl w:ilvl="2" w:tplc="10FCEF9C">
      <w:numFmt w:val="bullet"/>
      <w:lvlText w:val="•"/>
      <w:lvlJc w:val="left"/>
      <w:pPr>
        <w:ind w:left="3051" w:hanging="361"/>
      </w:pPr>
      <w:rPr>
        <w:rFonts w:hint="default"/>
        <w:lang w:val="en-US" w:eastAsia="en-US" w:bidi="ar-SA"/>
      </w:rPr>
    </w:lvl>
    <w:lvl w:ilvl="3" w:tplc="EAC41BA0">
      <w:numFmt w:val="bullet"/>
      <w:lvlText w:val="•"/>
      <w:lvlJc w:val="left"/>
      <w:pPr>
        <w:ind w:left="3987" w:hanging="361"/>
      </w:pPr>
      <w:rPr>
        <w:rFonts w:hint="default"/>
        <w:lang w:val="en-US" w:eastAsia="en-US" w:bidi="ar-SA"/>
      </w:rPr>
    </w:lvl>
    <w:lvl w:ilvl="4" w:tplc="23E20CDC"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5" w:tplc="B1988A38">
      <w:numFmt w:val="bullet"/>
      <w:lvlText w:val="•"/>
      <w:lvlJc w:val="left"/>
      <w:pPr>
        <w:ind w:left="5858" w:hanging="361"/>
      </w:pPr>
      <w:rPr>
        <w:rFonts w:hint="default"/>
        <w:lang w:val="en-US" w:eastAsia="en-US" w:bidi="ar-SA"/>
      </w:rPr>
    </w:lvl>
    <w:lvl w:ilvl="6" w:tplc="30381B26">
      <w:numFmt w:val="bullet"/>
      <w:lvlText w:val="•"/>
      <w:lvlJc w:val="left"/>
      <w:pPr>
        <w:ind w:left="6794" w:hanging="361"/>
      </w:pPr>
      <w:rPr>
        <w:rFonts w:hint="default"/>
        <w:lang w:val="en-US" w:eastAsia="en-US" w:bidi="ar-SA"/>
      </w:rPr>
    </w:lvl>
    <w:lvl w:ilvl="7" w:tplc="00BEE0E6">
      <w:numFmt w:val="bullet"/>
      <w:lvlText w:val="•"/>
      <w:lvlJc w:val="left"/>
      <w:pPr>
        <w:ind w:left="7729" w:hanging="361"/>
      </w:pPr>
      <w:rPr>
        <w:rFonts w:hint="default"/>
        <w:lang w:val="en-US" w:eastAsia="en-US" w:bidi="ar-SA"/>
      </w:rPr>
    </w:lvl>
    <w:lvl w:ilvl="8" w:tplc="62EA2E1C">
      <w:numFmt w:val="bullet"/>
      <w:lvlText w:val="•"/>
      <w:lvlJc w:val="left"/>
      <w:pPr>
        <w:ind w:left="8665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AAB"/>
    <w:rsid w:val="00975394"/>
    <w:rsid w:val="00AB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9AE7"/>
  <w15:docId w15:val="{BC644329-8C2F-427B-81D2-C378163C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3"/>
      <w:ind w:left="44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>Research Foundation of SUNY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Stipend Form (word)</dc:title>
  <dc:creator>Ned Gellner</dc:creator>
  <cp:lastModifiedBy>Meseret Tzehaie</cp:lastModifiedBy>
  <cp:revision>2</cp:revision>
  <dcterms:created xsi:type="dcterms:W3CDTF">2025-11-19T16:39:00Z</dcterms:created>
  <dcterms:modified xsi:type="dcterms:W3CDTF">2025-11-19T16:39:00Z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